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53B4" w:rsidRPr="00DB428B" w:rsidRDefault="00E753B4" w:rsidP="00E753B4">
      <w:pPr>
        <w:keepNext/>
        <w:suppressAutoHyphens w:val="0"/>
        <w:jc w:val="right"/>
        <w:outlineLvl w:val="0"/>
        <w:rPr>
          <w:rFonts w:eastAsia="Arial Unicode MS"/>
          <w:lang w:eastAsia="ru-RU"/>
        </w:rPr>
      </w:pPr>
      <w:r>
        <w:rPr>
          <w:rFonts w:eastAsia="Arial Unicode MS"/>
          <w:lang w:eastAsia="ru-RU"/>
        </w:rPr>
        <w:t>Приложение № 7</w:t>
      </w:r>
    </w:p>
    <w:p w:rsidR="00E753B4" w:rsidRPr="00DB428B" w:rsidRDefault="00E753B4" w:rsidP="00E753B4">
      <w:pPr>
        <w:keepNext/>
        <w:suppressAutoHyphens w:val="0"/>
        <w:jc w:val="right"/>
        <w:outlineLvl w:val="0"/>
        <w:rPr>
          <w:rFonts w:eastAsia="Arial Unicode MS"/>
          <w:lang w:eastAsia="ru-RU"/>
        </w:rPr>
      </w:pPr>
      <w:proofErr w:type="gramStart"/>
      <w:r w:rsidRPr="00DB428B">
        <w:rPr>
          <w:rFonts w:eastAsia="Arial Unicode MS"/>
          <w:lang w:eastAsia="ru-RU"/>
        </w:rPr>
        <w:t>к</w:t>
      </w:r>
      <w:proofErr w:type="gramEnd"/>
      <w:r w:rsidRPr="00DB428B">
        <w:rPr>
          <w:rFonts w:eastAsia="Arial Unicode MS"/>
          <w:lang w:eastAsia="ru-RU"/>
        </w:rPr>
        <w:t xml:space="preserve"> приказу Азовского РОО</w:t>
      </w:r>
    </w:p>
    <w:p w:rsidR="00E753B4" w:rsidRPr="00DB428B" w:rsidRDefault="00E753B4" w:rsidP="00E753B4">
      <w:pPr>
        <w:keepNext/>
        <w:suppressAutoHyphens w:val="0"/>
        <w:jc w:val="right"/>
        <w:outlineLvl w:val="0"/>
        <w:rPr>
          <w:rFonts w:eastAsia="Arial Unicode MS"/>
          <w:lang w:eastAsia="ru-RU"/>
        </w:rPr>
      </w:pPr>
      <w:proofErr w:type="gramStart"/>
      <w:r w:rsidRPr="00B767B6">
        <w:rPr>
          <w:rFonts w:eastAsia="Arial Unicode MS"/>
          <w:lang w:eastAsia="ru-RU"/>
        </w:rPr>
        <w:t>от</w:t>
      </w:r>
      <w:proofErr w:type="gramEnd"/>
      <w:r w:rsidRPr="00B767B6">
        <w:rPr>
          <w:rFonts w:eastAsia="Arial Unicode MS"/>
          <w:lang w:eastAsia="ru-RU"/>
        </w:rPr>
        <w:t xml:space="preserve"> </w:t>
      </w:r>
      <w:r>
        <w:rPr>
          <w:rFonts w:eastAsia="Arial Unicode MS"/>
          <w:lang w:eastAsia="ru-RU"/>
        </w:rPr>
        <w:t>30.08</w:t>
      </w:r>
      <w:r w:rsidRPr="00B767B6">
        <w:rPr>
          <w:rFonts w:eastAsia="Arial Unicode MS"/>
          <w:lang w:eastAsia="ru-RU"/>
        </w:rPr>
        <w:t>.202</w:t>
      </w:r>
      <w:r>
        <w:rPr>
          <w:rFonts w:eastAsia="Arial Unicode MS"/>
          <w:lang w:eastAsia="ru-RU"/>
        </w:rPr>
        <w:t>4</w:t>
      </w:r>
      <w:r w:rsidRPr="00B767B6">
        <w:rPr>
          <w:rFonts w:eastAsia="Arial Unicode MS"/>
          <w:lang w:eastAsia="ru-RU"/>
        </w:rPr>
        <w:t xml:space="preserve"> №</w:t>
      </w:r>
      <w:r>
        <w:rPr>
          <w:rFonts w:eastAsia="Arial Unicode MS"/>
          <w:lang w:eastAsia="ru-RU"/>
        </w:rPr>
        <w:t xml:space="preserve"> 550</w:t>
      </w:r>
    </w:p>
    <w:p w:rsidR="00E753B4" w:rsidRPr="00DB428B" w:rsidRDefault="00E753B4" w:rsidP="00E753B4">
      <w:pPr>
        <w:suppressAutoHyphens w:val="0"/>
        <w:rPr>
          <w:lang w:eastAsia="ru-RU"/>
        </w:rPr>
      </w:pPr>
    </w:p>
    <w:p w:rsidR="00E753B4" w:rsidRDefault="00E753B4" w:rsidP="00E753B4">
      <w:pPr>
        <w:keepNext/>
        <w:numPr>
          <w:ilvl w:val="0"/>
          <w:numId w:val="3"/>
        </w:numPr>
        <w:suppressAutoHyphens w:val="0"/>
        <w:ind w:left="0" w:firstLine="0"/>
        <w:jc w:val="center"/>
        <w:outlineLvl w:val="0"/>
        <w:rPr>
          <w:rFonts w:eastAsia="Arial Unicode MS"/>
          <w:b/>
          <w:sz w:val="28"/>
          <w:szCs w:val="28"/>
          <w:lang w:eastAsia="ru-RU"/>
        </w:rPr>
      </w:pPr>
      <w:r w:rsidRPr="00DB428B">
        <w:rPr>
          <w:rFonts w:eastAsia="Arial Unicode MS"/>
          <w:b/>
          <w:sz w:val="28"/>
          <w:szCs w:val="28"/>
          <w:lang w:eastAsia="ru-RU"/>
        </w:rPr>
        <w:t xml:space="preserve">Регламент работы оргкомитета школьного этапа всероссийской </w:t>
      </w:r>
    </w:p>
    <w:p w:rsidR="00E753B4" w:rsidRPr="00DB428B" w:rsidRDefault="00E753B4" w:rsidP="00E753B4">
      <w:pPr>
        <w:keepNext/>
        <w:suppressAutoHyphens w:val="0"/>
        <w:jc w:val="center"/>
        <w:outlineLvl w:val="0"/>
        <w:rPr>
          <w:rFonts w:eastAsia="Arial Unicode MS"/>
          <w:b/>
          <w:sz w:val="28"/>
          <w:szCs w:val="28"/>
          <w:lang w:eastAsia="ru-RU"/>
        </w:rPr>
      </w:pPr>
      <w:proofErr w:type="gramStart"/>
      <w:r w:rsidRPr="00DB428B">
        <w:rPr>
          <w:rFonts w:eastAsia="Arial Unicode MS"/>
          <w:b/>
          <w:sz w:val="28"/>
          <w:szCs w:val="28"/>
          <w:lang w:eastAsia="ru-RU"/>
        </w:rPr>
        <w:t>олимпиады</w:t>
      </w:r>
      <w:proofErr w:type="gramEnd"/>
      <w:r w:rsidRPr="00DB428B">
        <w:rPr>
          <w:rFonts w:eastAsia="Arial Unicode MS"/>
          <w:b/>
          <w:sz w:val="28"/>
          <w:szCs w:val="28"/>
          <w:lang w:eastAsia="ru-RU"/>
        </w:rPr>
        <w:t xml:space="preserve"> школьников (далее - Регламент)</w:t>
      </w:r>
    </w:p>
    <w:p w:rsidR="00E753B4" w:rsidRPr="00DB428B" w:rsidRDefault="00E753B4" w:rsidP="00E753B4">
      <w:pPr>
        <w:suppressAutoHyphens w:val="0"/>
        <w:spacing w:before="300" w:line="322" w:lineRule="exact"/>
        <w:ind w:right="120"/>
        <w:jc w:val="center"/>
        <w:rPr>
          <w:sz w:val="28"/>
          <w:szCs w:val="28"/>
          <w:lang w:eastAsia="ru-RU"/>
        </w:rPr>
      </w:pPr>
      <w:r w:rsidRPr="00DB428B">
        <w:rPr>
          <w:sz w:val="28"/>
          <w:szCs w:val="28"/>
          <w:lang w:eastAsia="ru-RU"/>
        </w:rPr>
        <w:t>1. Общие положения</w:t>
      </w:r>
      <w:bookmarkStart w:id="0" w:name="_GoBack"/>
      <w:bookmarkEnd w:id="0"/>
    </w:p>
    <w:p w:rsidR="00E753B4" w:rsidRDefault="00E753B4" w:rsidP="00E753B4">
      <w:pPr>
        <w:numPr>
          <w:ilvl w:val="1"/>
          <w:numId w:val="1"/>
        </w:numPr>
        <w:tabs>
          <w:tab w:val="left" w:pos="735"/>
        </w:tabs>
        <w:suppressAutoHyphens w:val="0"/>
        <w:spacing w:line="322" w:lineRule="exact"/>
        <w:ind w:left="0" w:right="20" w:firstLine="0"/>
        <w:jc w:val="both"/>
        <w:rPr>
          <w:sz w:val="28"/>
          <w:szCs w:val="28"/>
          <w:lang w:eastAsia="ru-RU"/>
        </w:rPr>
      </w:pPr>
    </w:p>
    <w:p w:rsidR="00E753B4" w:rsidRPr="00DB428B" w:rsidRDefault="00E753B4" w:rsidP="00E753B4">
      <w:pPr>
        <w:numPr>
          <w:ilvl w:val="2"/>
          <w:numId w:val="1"/>
        </w:numPr>
        <w:tabs>
          <w:tab w:val="clear" w:pos="360"/>
          <w:tab w:val="num" w:pos="142"/>
          <w:tab w:val="left" w:pos="735"/>
        </w:tabs>
        <w:suppressAutoHyphens w:val="0"/>
        <w:spacing w:line="322" w:lineRule="exact"/>
        <w:ind w:left="0" w:right="20" w:hanging="36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              </w:t>
      </w:r>
      <w:r w:rsidRPr="00DB428B">
        <w:rPr>
          <w:sz w:val="28"/>
          <w:szCs w:val="28"/>
          <w:lang w:eastAsia="ru-RU"/>
        </w:rPr>
        <w:t>Для организационно-методического обеспеч</w:t>
      </w:r>
      <w:r>
        <w:rPr>
          <w:sz w:val="28"/>
          <w:szCs w:val="28"/>
          <w:lang w:eastAsia="ru-RU"/>
        </w:rPr>
        <w:t xml:space="preserve">ения проведения школьного этапа </w:t>
      </w:r>
      <w:r w:rsidRPr="00DB428B">
        <w:rPr>
          <w:sz w:val="28"/>
          <w:szCs w:val="28"/>
          <w:lang w:eastAsia="ru-RU"/>
        </w:rPr>
        <w:t>всероссийской олимпиады школьников (далее - Олимпиада) создается постоянно действующий оргкомитет (далее - Оргкомитет).</w:t>
      </w:r>
    </w:p>
    <w:p w:rsidR="00E753B4" w:rsidRPr="00DB428B" w:rsidRDefault="00E753B4" w:rsidP="00E753B4">
      <w:pPr>
        <w:numPr>
          <w:ilvl w:val="1"/>
          <w:numId w:val="1"/>
        </w:numPr>
        <w:tabs>
          <w:tab w:val="left" w:pos="813"/>
        </w:tabs>
        <w:suppressAutoHyphens w:val="0"/>
        <w:spacing w:line="322" w:lineRule="exact"/>
        <w:ind w:left="740" w:right="20" w:hanging="740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        </w:t>
      </w:r>
      <w:r w:rsidRPr="00DB428B">
        <w:rPr>
          <w:sz w:val="28"/>
          <w:szCs w:val="28"/>
          <w:lang w:eastAsia="ru-RU"/>
        </w:rPr>
        <w:t xml:space="preserve">В своей деятельности Оргкомитет руководствуется: </w:t>
      </w:r>
    </w:p>
    <w:p w:rsidR="00E753B4" w:rsidRPr="00DB428B" w:rsidRDefault="00E753B4" w:rsidP="00E753B4">
      <w:pPr>
        <w:tabs>
          <w:tab w:val="left" w:pos="813"/>
        </w:tabs>
        <w:suppressAutoHyphens w:val="0"/>
        <w:spacing w:line="322" w:lineRule="exact"/>
        <w:ind w:left="740" w:right="2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</w:t>
      </w:r>
      <w:r w:rsidRPr="00DB428B">
        <w:rPr>
          <w:sz w:val="28"/>
          <w:szCs w:val="28"/>
          <w:lang w:eastAsia="ru-RU"/>
        </w:rPr>
        <w:t>Федеральным Законом № 273-ФЗ «Об образовании в Российской Федерации»;</w:t>
      </w:r>
    </w:p>
    <w:p w:rsidR="00E753B4" w:rsidRPr="00DB428B" w:rsidRDefault="00E753B4" w:rsidP="00E753B4">
      <w:pPr>
        <w:suppressAutoHyphens w:val="0"/>
        <w:spacing w:line="322" w:lineRule="exact"/>
        <w:ind w:left="20" w:right="20" w:firstLine="72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</w:t>
      </w:r>
      <w:r w:rsidRPr="00A843BB">
        <w:rPr>
          <w:sz w:val="28"/>
          <w:szCs w:val="28"/>
          <w:lang w:eastAsia="ru-RU"/>
        </w:rPr>
        <w:t>приказом Министерства просвещения Российской Федерации от 27 ноября 2020 г. № 678 «Об утверждении Порядка проведения всероссийской олимпиады школьников»</w:t>
      </w:r>
      <w:r w:rsidRPr="00DB428B">
        <w:rPr>
          <w:sz w:val="28"/>
          <w:szCs w:val="28"/>
          <w:lang w:eastAsia="ru-RU"/>
        </w:rPr>
        <w:t>;</w:t>
      </w:r>
    </w:p>
    <w:p w:rsidR="00E753B4" w:rsidRPr="00DB428B" w:rsidRDefault="00E753B4" w:rsidP="00E753B4">
      <w:pPr>
        <w:suppressAutoHyphens w:val="0"/>
        <w:spacing w:line="322" w:lineRule="exact"/>
        <w:ind w:left="20" w:right="20" w:firstLine="72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</w:t>
      </w:r>
      <w:r w:rsidRPr="00DB428B">
        <w:rPr>
          <w:sz w:val="28"/>
          <w:szCs w:val="28"/>
          <w:lang w:eastAsia="ru-RU"/>
        </w:rPr>
        <w:t xml:space="preserve">приказом Азовского РОО от </w:t>
      </w:r>
      <w:r w:rsidRPr="00B767B6">
        <w:rPr>
          <w:sz w:val="28"/>
          <w:szCs w:val="28"/>
          <w:lang w:eastAsia="ru-RU"/>
        </w:rPr>
        <w:t>19.09.2016 № 599</w:t>
      </w:r>
      <w:r w:rsidRPr="00DB428B">
        <w:rPr>
          <w:sz w:val="28"/>
          <w:szCs w:val="28"/>
          <w:lang w:eastAsia="ru-RU"/>
        </w:rPr>
        <w:t xml:space="preserve"> «Об утверждении Положения о проведении всероссийской олимпиады школьников на территории Азовского ра</w:t>
      </w:r>
      <w:r w:rsidRPr="00DB428B">
        <w:rPr>
          <w:sz w:val="28"/>
          <w:szCs w:val="28"/>
          <w:lang w:eastAsia="ru-RU"/>
        </w:rPr>
        <w:t>й</w:t>
      </w:r>
      <w:r w:rsidRPr="00DB428B">
        <w:rPr>
          <w:sz w:val="28"/>
          <w:szCs w:val="28"/>
          <w:lang w:eastAsia="ru-RU"/>
        </w:rPr>
        <w:t>она»;</w:t>
      </w:r>
    </w:p>
    <w:p w:rsidR="00E753B4" w:rsidRPr="00DB428B" w:rsidRDefault="00E753B4" w:rsidP="00E753B4">
      <w:pPr>
        <w:suppressAutoHyphens w:val="0"/>
        <w:spacing w:line="322" w:lineRule="exact"/>
        <w:ind w:left="20" w:firstLine="72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</w:t>
      </w:r>
      <w:r w:rsidRPr="00DB428B">
        <w:rPr>
          <w:sz w:val="28"/>
          <w:szCs w:val="28"/>
          <w:lang w:eastAsia="ru-RU"/>
        </w:rPr>
        <w:t>настоящим Регламентом.</w:t>
      </w:r>
    </w:p>
    <w:p w:rsidR="00E753B4" w:rsidRPr="00DB428B" w:rsidRDefault="00E753B4" w:rsidP="00E753B4">
      <w:pPr>
        <w:numPr>
          <w:ilvl w:val="1"/>
          <w:numId w:val="1"/>
        </w:numPr>
        <w:tabs>
          <w:tab w:val="left" w:pos="813"/>
        </w:tabs>
        <w:suppressAutoHyphens w:val="0"/>
        <w:spacing w:after="300" w:line="322" w:lineRule="exact"/>
        <w:ind w:left="1440" w:hanging="144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          </w:t>
      </w:r>
      <w:r w:rsidRPr="00DB428B">
        <w:rPr>
          <w:sz w:val="28"/>
          <w:szCs w:val="28"/>
          <w:lang w:eastAsia="ru-RU"/>
        </w:rPr>
        <w:t>Состав Оргкомитета утверждается приказом Азовского РОО.</w:t>
      </w:r>
    </w:p>
    <w:p w:rsidR="00E753B4" w:rsidRPr="00DB428B" w:rsidRDefault="00E753B4" w:rsidP="00E753B4">
      <w:pPr>
        <w:suppressAutoHyphens w:val="0"/>
        <w:spacing w:before="300" w:after="360"/>
        <w:ind w:right="120"/>
        <w:jc w:val="center"/>
        <w:rPr>
          <w:sz w:val="28"/>
          <w:szCs w:val="28"/>
          <w:lang w:eastAsia="ru-RU"/>
        </w:rPr>
      </w:pPr>
      <w:r w:rsidRPr="00DB428B">
        <w:rPr>
          <w:sz w:val="28"/>
          <w:szCs w:val="28"/>
          <w:lang w:eastAsia="ru-RU"/>
        </w:rPr>
        <w:t>2</w:t>
      </w:r>
      <w:r>
        <w:rPr>
          <w:sz w:val="28"/>
          <w:szCs w:val="28"/>
          <w:lang w:eastAsia="ru-RU"/>
        </w:rPr>
        <w:t>.</w:t>
      </w:r>
      <w:r w:rsidRPr="00DB428B">
        <w:rPr>
          <w:sz w:val="28"/>
          <w:szCs w:val="28"/>
          <w:lang w:eastAsia="ru-RU"/>
        </w:rPr>
        <w:t xml:space="preserve"> Задачи Оргкомитета</w:t>
      </w:r>
    </w:p>
    <w:p w:rsidR="00E753B4" w:rsidRPr="00DB428B" w:rsidRDefault="00E753B4" w:rsidP="00E753B4">
      <w:pPr>
        <w:numPr>
          <w:ilvl w:val="0"/>
          <w:numId w:val="2"/>
        </w:numPr>
        <w:tabs>
          <w:tab w:val="clear" w:pos="0"/>
          <w:tab w:val="left" w:pos="1004"/>
        </w:tabs>
        <w:suppressAutoHyphens w:val="0"/>
        <w:spacing w:before="360" w:line="312" w:lineRule="exact"/>
        <w:ind w:left="20" w:right="20" w:firstLine="380"/>
        <w:jc w:val="both"/>
        <w:rPr>
          <w:sz w:val="28"/>
          <w:szCs w:val="28"/>
          <w:lang w:eastAsia="ru-RU"/>
        </w:rPr>
      </w:pPr>
      <w:r w:rsidRPr="00DB428B">
        <w:rPr>
          <w:sz w:val="28"/>
          <w:szCs w:val="28"/>
          <w:lang w:eastAsia="ru-RU"/>
        </w:rPr>
        <w:t>Обеспечение выполнения требований Порядка проведения всероссийской олимпиады школьников в части своей компетенции.</w:t>
      </w:r>
    </w:p>
    <w:p w:rsidR="00E753B4" w:rsidRPr="00DB428B" w:rsidRDefault="00E753B4" w:rsidP="00E753B4">
      <w:pPr>
        <w:numPr>
          <w:ilvl w:val="0"/>
          <w:numId w:val="2"/>
        </w:numPr>
        <w:tabs>
          <w:tab w:val="clear" w:pos="0"/>
          <w:tab w:val="left" w:pos="1254"/>
        </w:tabs>
        <w:suppressAutoHyphens w:val="0"/>
        <w:spacing w:line="317" w:lineRule="exact"/>
        <w:ind w:left="20" w:right="20" w:firstLine="380"/>
        <w:jc w:val="both"/>
        <w:rPr>
          <w:sz w:val="28"/>
          <w:szCs w:val="28"/>
          <w:lang w:eastAsia="ru-RU"/>
        </w:rPr>
      </w:pPr>
      <w:r w:rsidRPr="00DB428B">
        <w:rPr>
          <w:sz w:val="28"/>
          <w:szCs w:val="28"/>
          <w:lang w:eastAsia="ru-RU"/>
        </w:rPr>
        <w:t>Определение организационно-технологической модели проведения школьного этапа Олимпиады.</w:t>
      </w:r>
    </w:p>
    <w:p w:rsidR="00E753B4" w:rsidRPr="00DB428B" w:rsidRDefault="00E753B4" w:rsidP="00E753B4">
      <w:pPr>
        <w:numPr>
          <w:ilvl w:val="0"/>
          <w:numId w:val="2"/>
        </w:numPr>
        <w:tabs>
          <w:tab w:val="clear" w:pos="0"/>
          <w:tab w:val="left" w:pos="903"/>
        </w:tabs>
        <w:suppressAutoHyphens w:val="0"/>
        <w:spacing w:line="317" w:lineRule="exact"/>
        <w:ind w:left="20" w:right="20" w:firstLine="380"/>
        <w:jc w:val="both"/>
        <w:rPr>
          <w:sz w:val="28"/>
          <w:szCs w:val="28"/>
          <w:lang w:eastAsia="ru-RU"/>
        </w:rPr>
      </w:pPr>
      <w:r w:rsidRPr="00DB428B">
        <w:rPr>
          <w:sz w:val="28"/>
          <w:szCs w:val="28"/>
          <w:lang w:eastAsia="ru-RU"/>
        </w:rPr>
        <w:t>Создание условий для проведения школьного и участия в муниципальном этапах Олимпиады.</w:t>
      </w:r>
    </w:p>
    <w:p w:rsidR="00E753B4" w:rsidRPr="00DB428B" w:rsidRDefault="00E753B4" w:rsidP="00E753B4">
      <w:pPr>
        <w:numPr>
          <w:ilvl w:val="0"/>
          <w:numId w:val="2"/>
        </w:numPr>
        <w:tabs>
          <w:tab w:val="clear" w:pos="0"/>
          <w:tab w:val="left" w:pos="822"/>
        </w:tabs>
        <w:suppressAutoHyphens w:val="0"/>
        <w:spacing w:after="300" w:line="317" w:lineRule="exact"/>
        <w:ind w:left="20" w:firstLine="380"/>
        <w:jc w:val="both"/>
        <w:rPr>
          <w:sz w:val="28"/>
          <w:szCs w:val="28"/>
          <w:lang w:eastAsia="ru-RU"/>
        </w:rPr>
      </w:pPr>
      <w:r w:rsidRPr="00DB428B">
        <w:rPr>
          <w:sz w:val="28"/>
          <w:szCs w:val="28"/>
          <w:lang w:eastAsia="ru-RU"/>
        </w:rPr>
        <w:t>Проведение оперативной организационной работы.</w:t>
      </w:r>
    </w:p>
    <w:p w:rsidR="00E753B4" w:rsidRPr="00DB428B" w:rsidRDefault="00E753B4" w:rsidP="00E753B4">
      <w:pPr>
        <w:suppressAutoHyphens w:val="0"/>
        <w:spacing w:before="300" w:after="60"/>
        <w:ind w:right="120"/>
        <w:jc w:val="center"/>
        <w:rPr>
          <w:sz w:val="28"/>
          <w:szCs w:val="28"/>
          <w:lang w:eastAsia="ru-RU"/>
        </w:rPr>
      </w:pPr>
      <w:r w:rsidRPr="00DB428B">
        <w:rPr>
          <w:sz w:val="28"/>
          <w:szCs w:val="28"/>
          <w:lang w:eastAsia="ru-RU"/>
        </w:rPr>
        <w:t>3</w:t>
      </w:r>
      <w:r>
        <w:rPr>
          <w:sz w:val="28"/>
          <w:szCs w:val="28"/>
          <w:lang w:eastAsia="ru-RU"/>
        </w:rPr>
        <w:t>.</w:t>
      </w:r>
      <w:r w:rsidRPr="00DB428B">
        <w:rPr>
          <w:sz w:val="28"/>
          <w:szCs w:val="28"/>
          <w:lang w:eastAsia="ru-RU"/>
        </w:rPr>
        <w:t xml:space="preserve"> Обязанности и права Оргкомитета</w:t>
      </w:r>
    </w:p>
    <w:p w:rsidR="00E753B4" w:rsidRPr="00DB428B" w:rsidRDefault="00E753B4" w:rsidP="00E753B4">
      <w:pPr>
        <w:suppressAutoHyphens w:val="0"/>
        <w:spacing w:before="60" w:after="60"/>
        <w:ind w:left="20" w:firstLine="380"/>
        <w:jc w:val="both"/>
        <w:rPr>
          <w:sz w:val="28"/>
          <w:szCs w:val="28"/>
          <w:lang w:eastAsia="ru-RU"/>
        </w:rPr>
      </w:pPr>
      <w:r w:rsidRPr="00DB428B">
        <w:rPr>
          <w:sz w:val="28"/>
          <w:szCs w:val="28"/>
          <w:lang w:eastAsia="ru-RU"/>
        </w:rPr>
        <w:t>3.1</w:t>
      </w:r>
      <w:r>
        <w:rPr>
          <w:sz w:val="28"/>
          <w:szCs w:val="28"/>
          <w:lang w:eastAsia="ru-RU"/>
        </w:rPr>
        <w:t>.</w:t>
      </w:r>
      <w:r w:rsidRPr="00DB428B">
        <w:rPr>
          <w:sz w:val="28"/>
          <w:szCs w:val="28"/>
          <w:lang w:eastAsia="ru-RU"/>
        </w:rPr>
        <w:t xml:space="preserve"> Оргкомитет:</w:t>
      </w:r>
    </w:p>
    <w:p w:rsidR="00E753B4" w:rsidRPr="00DB428B" w:rsidRDefault="00E753B4" w:rsidP="00E753B4">
      <w:pPr>
        <w:suppressAutoHyphens w:val="0"/>
        <w:spacing w:before="60"/>
        <w:ind w:right="120" w:firstLine="709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</w:t>
      </w:r>
      <w:r w:rsidRPr="00DB428B">
        <w:rPr>
          <w:sz w:val="28"/>
          <w:szCs w:val="28"/>
          <w:lang w:eastAsia="ru-RU"/>
        </w:rPr>
        <w:t>обеспечивает выполнение требований настоящего Регламента;</w:t>
      </w:r>
    </w:p>
    <w:p w:rsidR="00E753B4" w:rsidRPr="00DB428B" w:rsidRDefault="00E753B4" w:rsidP="00E753B4">
      <w:pPr>
        <w:suppressAutoHyphens w:val="0"/>
        <w:spacing w:line="317" w:lineRule="exact"/>
        <w:ind w:left="40" w:right="20" w:firstLine="66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</w:t>
      </w:r>
      <w:r w:rsidRPr="00DB428B">
        <w:rPr>
          <w:sz w:val="28"/>
          <w:szCs w:val="28"/>
          <w:lang w:eastAsia="ru-RU"/>
        </w:rPr>
        <w:t>осуществляет организацию и координацию школьного этапа Олимпиады и о</w:t>
      </w:r>
      <w:r w:rsidRPr="00DB428B">
        <w:rPr>
          <w:sz w:val="28"/>
          <w:szCs w:val="28"/>
          <w:lang w:eastAsia="ru-RU"/>
        </w:rPr>
        <w:t>р</w:t>
      </w:r>
      <w:r w:rsidRPr="00DB428B">
        <w:rPr>
          <w:sz w:val="28"/>
          <w:szCs w:val="28"/>
          <w:lang w:eastAsia="ru-RU"/>
        </w:rPr>
        <w:t>ганизацию участия победителей и призеров муниципального этапа прошлого года в школьном этапе Олимпиады по предметам в соответствии со сроками, определенн</w:t>
      </w:r>
      <w:r w:rsidRPr="00DB428B">
        <w:rPr>
          <w:sz w:val="28"/>
          <w:szCs w:val="28"/>
          <w:lang w:eastAsia="ru-RU"/>
        </w:rPr>
        <w:t>ы</w:t>
      </w:r>
      <w:r w:rsidRPr="00DB428B">
        <w:rPr>
          <w:sz w:val="28"/>
          <w:szCs w:val="28"/>
          <w:lang w:eastAsia="ru-RU"/>
        </w:rPr>
        <w:t>ми приказом Азовского РОО;</w:t>
      </w:r>
    </w:p>
    <w:p w:rsidR="00E753B4" w:rsidRPr="00DB428B" w:rsidRDefault="00E753B4" w:rsidP="00E753B4">
      <w:pPr>
        <w:suppressAutoHyphens w:val="0"/>
        <w:spacing w:line="317" w:lineRule="exact"/>
        <w:ind w:left="40" w:right="20" w:firstLine="72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</w:t>
      </w:r>
      <w:r w:rsidRPr="00DB428B">
        <w:rPr>
          <w:sz w:val="28"/>
          <w:szCs w:val="28"/>
          <w:lang w:eastAsia="ru-RU"/>
        </w:rPr>
        <w:t>осуществляет кодирование (раскодирование) олимпиадных работ участников школьного этапа Олимпиады;</w:t>
      </w:r>
    </w:p>
    <w:p w:rsidR="00E753B4" w:rsidRPr="00DB428B" w:rsidRDefault="00E753B4" w:rsidP="00E753B4">
      <w:pPr>
        <w:suppressAutoHyphens w:val="0"/>
        <w:spacing w:line="317" w:lineRule="exact"/>
        <w:ind w:left="40" w:firstLine="72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</w:t>
      </w:r>
      <w:r w:rsidRPr="00DB428B">
        <w:rPr>
          <w:sz w:val="28"/>
          <w:szCs w:val="28"/>
          <w:lang w:eastAsia="ru-RU"/>
        </w:rPr>
        <w:t>определяет квоты на участие в муниципальном этапе Олимпиады;</w:t>
      </w:r>
    </w:p>
    <w:p w:rsidR="00E753B4" w:rsidRPr="00DB428B" w:rsidRDefault="00E753B4" w:rsidP="00E753B4">
      <w:pPr>
        <w:suppressAutoHyphens w:val="0"/>
        <w:spacing w:line="317" w:lineRule="exact"/>
        <w:ind w:left="40" w:firstLine="72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</w:t>
      </w:r>
      <w:r w:rsidRPr="00DB428B">
        <w:rPr>
          <w:sz w:val="28"/>
          <w:szCs w:val="28"/>
          <w:lang w:eastAsia="ru-RU"/>
        </w:rPr>
        <w:t>рассматривает апелляции совместно с жюри;</w:t>
      </w:r>
    </w:p>
    <w:p w:rsidR="00E753B4" w:rsidRPr="00DB428B" w:rsidRDefault="00E753B4" w:rsidP="00E753B4">
      <w:pPr>
        <w:suppressAutoHyphens w:val="0"/>
        <w:spacing w:line="317" w:lineRule="exact"/>
        <w:ind w:left="40" w:firstLine="72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lastRenderedPageBreak/>
        <w:t>-</w:t>
      </w:r>
      <w:r w:rsidRPr="00DB428B">
        <w:rPr>
          <w:sz w:val="28"/>
          <w:szCs w:val="28"/>
          <w:lang w:eastAsia="ru-RU"/>
        </w:rPr>
        <w:t>определяет количество победителей и призёров школьного этапа Олимпиады;</w:t>
      </w:r>
    </w:p>
    <w:p w:rsidR="00E753B4" w:rsidRPr="00DB428B" w:rsidRDefault="00E753B4" w:rsidP="00E753B4">
      <w:pPr>
        <w:suppressAutoHyphens w:val="0"/>
        <w:spacing w:line="317" w:lineRule="exact"/>
        <w:ind w:left="40" w:firstLine="72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</w:t>
      </w:r>
      <w:r w:rsidRPr="00DB428B">
        <w:rPr>
          <w:sz w:val="28"/>
          <w:szCs w:val="28"/>
          <w:lang w:eastAsia="ru-RU"/>
        </w:rPr>
        <w:t>анализирует, обобщает итоги школьного этапа Олимпиады;</w:t>
      </w:r>
    </w:p>
    <w:p w:rsidR="00E753B4" w:rsidRPr="00DB428B" w:rsidRDefault="00E753B4" w:rsidP="00E753B4">
      <w:pPr>
        <w:suppressAutoHyphens w:val="0"/>
        <w:spacing w:line="317" w:lineRule="exact"/>
        <w:ind w:left="40" w:right="20" w:firstLine="72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</w:t>
      </w:r>
      <w:r w:rsidRPr="00DB428B">
        <w:rPr>
          <w:sz w:val="28"/>
          <w:szCs w:val="28"/>
          <w:lang w:eastAsia="ru-RU"/>
        </w:rPr>
        <w:t>готовит материалы для освещения организации и проведения школьного этапа Олимпиады в средствах массовой информации.</w:t>
      </w:r>
    </w:p>
    <w:p w:rsidR="00E753B4" w:rsidRPr="00DB428B" w:rsidRDefault="00E753B4" w:rsidP="00E753B4">
      <w:pPr>
        <w:suppressAutoHyphens w:val="0"/>
        <w:spacing w:after="300" w:line="317" w:lineRule="exact"/>
        <w:ind w:left="40" w:right="20" w:firstLine="720"/>
        <w:jc w:val="both"/>
        <w:rPr>
          <w:sz w:val="28"/>
          <w:szCs w:val="28"/>
          <w:lang w:eastAsia="ru-RU"/>
        </w:rPr>
      </w:pPr>
      <w:r w:rsidRPr="00DB428B">
        <w:rPr>
          <w:sz w:val="28"/>
          <w:szCs w:val="28"/>
          <w:lang w:eastAsia="ru-RU"/>
        </w:rPr>
        <w:t>3.2</w:t>
      </w:r>
      <w:r>
        <w:rPr>
          <w:sz w:val="28"/>
          <w:szCs w:val="28"/>
          <w:lang w:eastAsia="ru-RU"/>
        </w:rPr>
        <w:t>.</w:t>
      </w:r>
      <w:r w:rsidRPr="00DB428B">
        <w:rPr>
          <w:sz w:val="28"/>
          <w:szCs w:val="28"/>
          <w:lang w:eastAsia="ru-RU"/>
        </w:rPr>
        <w:t xml:space="preserve"> Оргкомитет имеет право принимать при необходимости оперативные р</w:t>
      </w:r>
      <w:r w:rsidRPr="00DB428B">
        <w:rPr>
          <w:sz w:val="28"/>
          <w:szCs w:val="28"/>
          <w:lang w:eastAsia="ru-RU"/>
        </w:rPr>
        <w:t>е</w:t>
      </w:r>
      <w:r w:rsidRPr="00DB428B">
        <w:rPr>
          <w:sz w:val="28"/>
          <w:szCs w:val="28"/>
          <w:lang w:eastAsia="ru-RU"/>
        </w:rPr>
        <w:t>шения в период проведения школьного этапа Олимпиады в соответствии с законод</w:t>
      </w:r>
      <w:r w:rsidRPr="00DB428B">
        <w:rPr>
          <w:sz w:val="28"/>
          <w:szCs w:val="28"/>
          <w:lang w:eastAsia="ru-RU"/>
        </w:rPr>
        <w:t>а</w:t>
      </w:r>
      <w:r w:rsidRPr="00DB428B">
        <w:rPr>
          <w:sz w:val="28"/>
          <w:szCs w:val="28"/>
          <w:lang w:eastAsia="ru-RU"/>
        </w:rPr>
        <w:t>тельством.</w:t>
      </w:r>
    </w:p>
    <w:p w:rsidR="00E753B4" w:rsidRPr="00DB428B" w:rsidRDefault="00E753B4" w:rsidP="00E753B4">
      <w:pPr>
        <w:suppressAutoHyphens w:val="0"/>
        <w:spacing w:before="300" w:after="420"/>
        <w:jc w:val="center"/>
        <w:rPr>
          <w:sz w:val="28"/>
          <w:szCs w:val="28"/>
          <w:lang w:eastAsia="ru-RU"/>
        </w:rPr>
      </w:pPr>
      <w:r w:rsidRPr="00DB428B">
        <w:rPr>
          <w:sz w:val="28"/>
          <w:szCs w:val="28"/>
          <w:lang w:eastAsia="ru-RU"/>
        </w:rPr>
        <w:t>4</w:t>
      </w:r>
      <w:r>
        <w:rPr>
          <w:sz w:val="28"/>
          <w:szCs w:val="28"/>
          <w:lang w:eastAsia="ru-RU"/>
        </w:rPr>
        <w:t>.</w:t>
      </w:r>
      <w:r w:rsidRPr="00DB428B">
        <w:rPr>
          <w:sz w:val="28"/>
          <w:szCs w:val="28"/>
          <w:lang w:eastAsia="ru-RU"/>
        </w:rPr>
        <w:t xml:space="preserve"> Состав Оргкомитета</w:t>
      </w:r>
    </w:p>
    <w:p w:rsidR="00E753B4" w:rsidRPr="00DB428B" w:rsidRDefault="00E753B4" w:rsidP="00E753B4">
      <w:pPr>
        <w:suppressAutoHyphens w:val="0"/>
        <w:spacing w:before="420" w:line="317" w:lineRule="exact"/>
        <w:ind w:left="40" w:right="20" w:firstLine="720"/>
        <w:jc w:val="both"/>
        <w:rPr>
          <w:sz w:val="28"/>
          <w:szCs w:val="28"/>
          <w:lang w:eastAsia="ru-RU"/>
        </w:rPr>
      </w:pPr>
      <w:r w:rsidRPr="00DB428B">
        <w:rPr>
          <w:sz w:val="28"/>
          <w:szCs w:val="28"/>
          <w:lang w:eastAsia="ru-RU"/>
        </w:rPr>
        <w:t>Председатель Оргкомитета определя</w:t>
      </w:r>
      <w:r>
        <w:rPr>
          <w:sz w:val="28"/>
          <w:szCs w:val="28"/>
          <w:lang w:eastAsia="ru-RU"/>
        </w:rPr>
        <w:t>е</w:t>
      </w:r>
      <w:r w:rsidRPr="00DB428B">
        <w:rPr>
          <w:sz w:val="28"/>
          <w:szCs w:val="28"/>
          <w:lang w:eastAsia="ru-RU"/>
        </w:rPr>
        <w:t>тся приказом Азовского РОО.</w:t>
      </w:r>
    </w:p>
    <w:p w:rsidR="00E753B4" w:rsidRPr="00DB428B" w:rsidRDefault="00E753B4" w:rsidP="00E753B4">
      <w:pPr>
        <w:suppressAutoHyphens w:val="0"/>
        <w:spacing w:line="317" w:lineRule="exact"/>
        <w:ind w:left="40" w:firstLine="720"/>
        <w:jc w:val="both"/>
        <w:rPr>
          <w:sz w:val="28"/>
          <w:szCs w:val="28"/>
          <w:lang w:eastAsia="ru-RU"/>
        </w:rPr>
      </w:pPr>
      <w:r w:rsidRPr="00DB428B">
        <w:rPr>
          <w:sz w:val="28"/>
          <w:szCs w:val="28"/>
          <w:lang w:eastAsia="ru-RU"/>
        </w:rPr>
        <w:t>Состав Оргкомитета утверждается приказом Азовского РОО.</w:t>
      </w:r>
    </w:p>
    <w:p w:rsidR="00E753B4" w:rsidRPr="00DB428B" w:rsidRDefault="00E753B4" w:rsidP="00E753B4">
      <w:pPr>
        <w:suppressAutoHyphens w:val="0"/>
        <w:spacing w:line="317" w:lineRule="exact"/>
        <w:ind w:left="40" w:right="20" w:firstLine="720"/>
        <w:jc w:val="both"/>
        <w:rPr>
          <w:sz w:val="28"/>
          <w:szCs w:val="28"/>
          <w:lang w:eastAsia="ru-RU"/>
        </w:rPr>
      </w:pPr>
      <w:r w:rsidRPr="00DB428B">
        <w:rPr>
          <w:sz w:val="28"/>
          <w:szCs w:val="28"/>
          <w:lang w:eastAsia="ru-RU"/>
        </w:rPr>
        <w:t>Состав Оргкомитета формируется из представителей Азовского РОО, МКУО РИМЦ Азовского района, муниципальных предметно-методических комиссий, пед</w:t>
      </w:r>
      <w:r w:rsidRPr="00DB428B">
        <w:rPr>
          <w:sz w:val="28"/>
          <w:szCs w:val="28"/>
          <w:lang w:eastAsia="ru-RU"/>
        </w:rPr>
        <w:t>а</w:t>
      </w:r>
      <w:r w:rsidRPr="00DB428B">
        <w:rPr>
          <w:sz w:val="28"/>
          <w:szCs w:val="28"/>
          <w:lang w:eastAsia="ru-RU"/>
        </w:rPr>
        <w:t>гогических и научно-педагогических работников.</w:t>
      </w:r>
    </w:p>
    <w:p w:rsidR="00E753B4" w:rsidRPr="00DB428B" w:rsidRDefault="00E753B4" w:rsidP="00E753B4">
      <w:pPr>
        <w:suppressAutoHyphens w:val="0"/>
        <w:spacing w:after="300" w:line="317" w:lineRule="exact"/>
        <w:ind w:left="40" w:right="20" w:firstLine="720"/>
        <w:jc w:val="both"/>
        <w:rPr>
          <w:sz w:val="28"/>
          <w:szCs w:val="28"/>
          <w:lang w:eastAsia="ru-RU"/>
        </w:rPr>
      </w:pPr>
      <w:r w:rsidRPr="00DB428B">
        <w:rPr>
          <w:sz w:val="28"/>
          <w:szCs w:val="28"/>
          <w:lang w:eastAsia="ru-RU"/>
        </w:rPr>
        <w:t>Обязанности членов Оргкомитета определяются председателем О</w:t>
      </w:r>
      <w:r>
        <w:rPr>
          <w:sz w:val="28"/>
          <w:szCs w:val="28"/>
          <w:lang w:eastAsia="ru-RU"/>
        </w:rPr>
        <w:t>р</w:t>
      </w:r>
      <w:r w:rsidRPr="00DB428B">
        <w:rPr>
          <w:sz w:val="28"/>
          <w:szCs w:val="28"/>
          <w:lang w:eastAsia="ru-RU"/>
        </w:rPr>
        <w:t>гкомитета, исходя из задач и обязанностей Оргкомитета, определенных настоящим Регламе</w:t>
      </w:r>
      <w:r w:rsidRPr="00DB428B">
        <w:rPr>
          <w:sz w:val="28"/>
          <w:szCs w:val="28"/>
          <w:lang w:eastAsia="ru-RU"/>
        </w:rPr>
        <w:t>н</w:t>
      </w:r>
      <w:r w:rsidRPr="00DB428B">
        <w:rPr>
          <w:sz w:val="28"/>
          <w:szCs w:val="28"/>
          <w:lang w:eastAsia="ru-RU"/>
        </w:rPr>
        <w:t>том.</w:t>
      </w:r>
    </w:p>
    <w:p w:rsidR="00E753B4" w:rsidRPr="00DB428B" w:rsidRDefault="00E753B4" w:rsidP="00E753B4">
      <w:pPr>
        <w:suppressAutoHyphens w:val="0"/>
        <w:spacing w:before="300" w:after="420"/>
        <w:jc w:val="center"/>
        <w:rPr>
          <w:sz w:val="28"/>
          <w:szCs w:val="28"/>
          <w:lang w:eastAsia="ru-RU"/>
        </w:rPr>
      </w:pPr>
      <w:r w:rsidRPr="00DB428B">
        <w:rPr>
          <w:sz w:val="28"/>
          <w:szCs w:val="28"/>
          <w:lang w:eastAsia="ru-RU"/>
        </w:rPr>
        <w:t>5</w:t>
      </w:r>
      <w:r>
        <w:rPr>
          <w:sz w:val="28"/>
          <w:szCs w:val="28"/>
          <w:lang w:eastAsia="ru-RU"/>
        </w:rPr>
        <w:t>.</w:t>
      </w:r>
      <w:r w:rsidRPr="00DB428B">
        <w:rPr>
          <w:sz w:val="28"/>
          <w:szCs w:val="28"/>
          <w:lang w:eastAsia="ru-RU"/>
        </w:rPr>
        <w:t xml:space="preserve"> Порядок работы Оргкомитета</w:t>
      </w:r>
    </w:p>
    <w:p w:rsidR="00E753B4" w:rsidRPr="00DB428B" w:rsidRDefault="00E753B4" w:rsidP="00E753B4">
      <w:pPr>
        <w:suppressAutoHyphens w:val="0"/>
        <w:spacing w:before="420" w:line="317" w:lineRule="exact"/>
        <w:ind w:left="40" w:firstLine="720"/>
        <w:jc w:val="both"/>
        <w:rPr>
          <w:sz w:val="28"/>
          <w:szCs w:val="28"/>
          <w:lang w:eastAsia="ru-RU"/>
        </w:rPr>
      </w:pPr>
      <w:r w:rsidRPr="00DB428B">
        <w:rPr>
          <w:sz w:val="28"/>
          <w:szCs w:val="28"/>
          <w:lang w:eastAsia="ru-RU"/>
        </w:rPr>
        <w:t>Порядок работы Оргкомитета утверждается председателем.</w:t>
      </w:r>
    </w:p>
    <w:p w:rsidR="00E753B4" w:rsidRPr="00DB428B" w:rsidRDefault="00E753B4" w:rsidP="00E753B4">
      <w:pPr>
        <w:suppressAutoHyphens w:val="0"/>
        <w:spacing w:line="317" w:lineRule="exact"/>
        <w:ind w:left="40" w:right="20" w:firstLine="720"/>
        <w:jc w:val="both"/>
        <w:rPr>
          <w:sz w:val="28"/>
          <w:szCs w:val="28"/>
          <w:lang w:eastAsia="ru-RU"/>
        </w:rPr>
      </w:pPr>
      <w:r w:rsidRPr="00DB428B">
        <w:rPr>
          <w:sz w:val="28"/>
          <w:szCs w:val="28"/>
          <w:lang w:eastAsia="ru-RU"/>
        </w:rPr>
        <w:t>Решение Оргкомитета считается правомочным, если в заседании участвует не менее 2/3 членов Оргкомитета и за его принятие проголосовало более</w:t>
      </w:r>
      <w:r w:rsidRPr="00DB428B">
        <w:rPr>
          <w:i/>
          <w:iCs/>
          <w:sz w:val="28"/>
          <w:szCs w:val="28"/>
          <w:lang w:eastAsia="ru-RU"/>
        </w:rPr>
        <w:t xml:space="preserve"> </w:t>
      </w:r>
      <w:r w:rsidRPr="00DB428B">
        <w:rPr>
          <w:iCs/>
          <w:sz w:val="28"/>
          <w:szCs w:val="28"/>
          <w:lang w:eastAsia="ru-RU"/>
        </w:rPr>
        <w:t>50 %</w:t>
      </w:r>
      <w:r w:rsidRPr="00DB428B">
        <w:rPr>
          <w:sz w:val="28"/>
          <w:szCs w:val="28"/>
          <w:lang w:eastAsia="ru-RU"/>
        </w:rPr>
        <w:t xml:space="preserve"> прису</w:t>
      </w:r>
      <w:r w:rsidRPr="00DB428B">
        <w:rPr>
          <w:sz w:val="28"/>
          <w:szCs w:val="28"/>
          <w:lang w:eastAsia="ru-RU"/>
        </w:rPr>
        <w:t>т</w:t>
      </w:r>
      <w:r w:rsidRPr="00DB428B">
        <w:rPr>
          <w:sz w:val="28"/>
          <w:szCs w:val="28"/>
          <w:lang w:eastAsia="ru-RU"/>
        </w:rPr>
        <w:t>ствующих.</w:t>
      </w:r>
    </w:p>
    <w:p w:rsidR="00E753B4" w:rsidRPr="00DB428B" w:rsidRDefault="00E753B4" w:rsidP="00E753B4">
      <w:pPr>
        <w:suppressAutoHyphens w:val="0"/>
        <w:spacing w:line="312" w:lineRule="exact"/>
        <w:ind w:left="40" w:right="20" w:firstLine="720"/>
        <w:jc w:val="both"/>
        <w:rPr>
          <w:sz w:val="28"/>
          <w:szCs w:val="28"/>
          <w:lang w:eastAsia="ru-RU"/>
        </w:rPr>
      </w:pPr>
      <w:r w:rsidRPr="00DB428B">
        <w:rPr>
          <w:sz w:val="28"/>
          <w:szCs w:val="28"/>
          <w:lang w:eastAsia="ru-RU"/>
        </w:rPr>
        <w:t>Решения Оргкомитета оформляются протоколами, которые подписываются председателем.</w:t>
      </w:r>
    </w:p>
    <w:p w:rsidR="00E753B4" w:rsidRDefault="00E753B4" w:rsidP="00E753B4">
      <w:pPr>
        <w:suppressAutoHyphens w:val="0"/>
        <w:spacing w:line="312" w:lineRule="exact"/>
        <w:ind w:left="40" w:right="20" w:firstLine="720"/>
        <w:jc w:val="both"/>
        <w:rPr>
          <w:sz w:val="28"/>
          <w:szCs w:val="28"/>
          <w:lang w:eastAsia="ru-RU"/>
        </w:rPr>
      </w:pPr>
      <w:r w:rsidRPr="00DB428B">
        <w:rPr>
          <w:sz w:val="28"/>
          <w:szCs w:val="28"/>
          <w:lang w:eastAsia="ru-RU"/>
        </w:rPr>
        <w:t>Член Оргкомитета, не согласный с решением большинства, подписывает пр</w:t>
      </w:r>
      <w:r w:rsidRPr="00DB428B">
        <w:rPr>
          <w:sz w:val="28"/>
          <w:szCs w:val="28"/>
          <w:lang w:eastAsia="ru-RU"/>
        </w:rPr>
        <w:t>о</w:t>
      </w:r>
      <w:r w:rsidRPr="00DB428B">
        <w:rPr>
          <w:sz w:val="28"/>
          <w:szCs w:val="28"/>
          <w:lang w:eastAsia="ru-RU"/>
        </w:rPr>
        <w:t>токол заседания Оргкомитета с изложением в нем своего особого мнения.</w:t>
      </w:r>
    </w:p>
    <w:p w:rsidR="00E753B4" w:rsidRDefault="00E753B4" w:rsidP="00E753B4">
      <w:pPr>
        <w:suppressAutoHyphens w:val="0"/>
        <w:spacing w:line="312" w:lineRule="exact"/>
        <w:ind w:left="40" w:right="20" w:firstLine="720"/>
        <w:jc w:val="both"/>
        <w:rPr>
          <w:sz w:val="28"/>
          <w:szCs w:val="28"/>
          <w:lang w:eastAsia="ru-RU"/>
        </w:rPr>
      </w:pPr>
    </w:p>
    <w:p w:rsidR="00E753B4" w:rsidRDefault="00E753B4" w:rsidP="00E753B4">
      <w:pPr>
        <w:suppressAutoHyphens w:val="0"/>
        <w:spacing w:line="312" w:lineRule="exact"/>
        <w:ind w:left="40" w:right="20" w:firstLine="720"/>
        <w:jc w:val="both"/>
        <w:rPr>
          <w:sz w:val="28"/>
          <w:szCs w:val="28"/>
          <w:lang w:eastAsia="ru-RU"/>
        </w:rPr>
      </w:pPr>
    </w:p>
    <w:p w:rsidR="00E753B4" w:rsidRDefault="00E753B4" w:rsidP="00E753B4">
      <w:pPr>
        <w:suppressAutoHyphens w:val="0"/>
        <w:spacing w:line="312" w:lineRule="exact"/>
        <w:ind w:left="40" w:right="20" w:firstLine="720"/>
        <w:jc w:val="both"/>
        <w:rPr>
          <w:sz w:val="28"/>
          <w:szCs w:val="28"/>
          <w:lang w:eastAsia="ru-RU"/>
        </w:rPr>
      </w:pPr>
    </w:p>
    <w:p w:rsidR="00E753B4" w:rsidRDefault="00E753B4" w:rsidP="00E753B4">
      <w:pPr>
        <w:suppressAutoHyphens w:val="0"/>
        <w:spacing w:line="312" w:lineRule="exact"/>
        <w:ind w:left="40" w:right="20" w:firstLine="720"/>
        <w:jc w:val="both"/>
        <w:rPr>
          <w:sz w:val="28"/>
          <w:szCs w:val="28"/>
          <w:lang w:eastAsia="ru-RU"/>
        </w:rPr>
      </w:pPr>
    </w:p>
    <w:p w:rsidR="00E753B4" w:rsidRDefault="00E753B4" w:rsidP="00E753B4">
      <w:pPr>
        <w:suppressAutoHyphens w:val="0"/>
        <w:spacing w:line="312" w:lineRule="exact"/>
        <w:ind w:left="40" w:right="20" w:firstLine="720"/>
        <w:jc w:val="both"/>
        <w:rPr>
          <w:sz w:val="28"/>
          <w:szCs w:val="28"/>
          <w:lang w:eastAsia="ru-RU"/>
        </w:rPr>
      </w:pPr>
    </w:p>
    <w:p w:rsidR="00EC348B" w:rsidRDefault="00EC348B"/>
    <w:sectPr w:rsidR="00EC34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-360"/>
        </w:tabs>
        <w:ind w:left="72" w:hanging="432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</w:rPr>
    </w:lvl>
    <w:lvl w:ilvl="1">
      <w:start w:val="1"/>
      <w:numFmt w:val="none"/>
      <w:suff w:val="nothing"/>
      <w:lvlText w:val=""/>
      <w:lvlJc w:val="left"/>
      <w:pPr>
        <w:tabs>
          <w:tab w:val="num" w:pos="216"/>
        </w:tabs>
        <w:ind w:left="21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360"/>
        </w:tabs>
        <w:ind w:left="36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504"/>
        </w:tabs>
        <w:ind w:left="50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648"/>
        </w:tabs>
        <w:ind w:left="64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792"/>
        </w:tabs>
        <w:ind w:left="79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936"/>
        </w:tabs>
        <w:ind w:left="93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080"/>
        </w:tabs>
        <w:ind w:left="108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224"/>
        </w:tabs>
        <w:ind w:left="1224" w:hanging="1584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decimal"/>
      <w:lvlText w:val="2.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2.%2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lvlText w:val="2.%3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2.%4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4">
      <w:start w:val="1"/>
      <w:numFmt w:val="decimal"/>
      <w:lvlText w:val="2.%5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lvlText w:val="2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lvlText w:val="2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lvlText w:val="2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lvlText w:val="2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2">
    <w:nsid w:val="3C75189B"/>
    <w:multiLevelType w:val="hybridMultilevel"/>
    <w:tmpl w:val="A9C6A3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2AC5"/>
    <w:rsid w:val="00312AC5"/>
    <w:rsid w:val="00E753B4"/>
    <w:rsid w:val="00EC3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410B7F-EE99-4F3F-B53F-DA7CFDD61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53B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476</Words>
  <Characters>2719</Characters>
  <Application>Microsoft Office Word</Application>
  <DocSecurity>0</DocSecurity>
  <Lines>22</Lines>
  <Paragraphs>6</Paragraphs>
  <ScaleCrop>false</ScaleCrop>
  <Company>SPecialiST RePack</Company>
  <LinksUpToDate>false</LinksUpToDate>
  <CharactersWithSpaces>3189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Metodist</cp:lastModifiedBy>
  <cp:revision>2</cp:revision>
  <dcterms:created xsi:type="dcterms:W3CDTF">2024-09-03T10:20:00Z</dcterms:created>
  <dcterms:modified xsi:type="dcterms:W3CDTF">2024-09-03T10:20:00Z</dcterms:modified>
</cp:coreProperties>
</file>